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04" w:rsidRDefault="00861004" w:rsidP="0086100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861004" w:rsidRDefault="00861004" w:rsidP="0086100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Федеральный государственный образовательный стандарта  общего образования: идеология, содержание, технологии введения»</w:t>
      </w:r>
    </w:p>
    <w:p w:rsidR="00861004" w:rsidRDefault="00861004" w:rsidP="0086100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861004" w:rsidRDefault="00861004" w:rsidP="0086100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</w:p>
    <w:p w:rsidR="002C3146" w:rsidRPr="002C3146" w:rsidRDefault="002C3146" w:rsidP="002C3146">
      <w:pPr>
        <w:pStyle w:val="a3"/>
        <w:jc w:val="both"/>
        <w:rPr>
          <w:rFonts w:ascii="Times New Roman" w:hAnsi="Times New Roman"/>
        </w:rPr>
      </w:pPr>
      <w:r w:rsidRPr="002C3146">
        <w:rPr>
          <w:rFonts w:ascii="Times New Roman" w:hAnsi="Times New Roman"/>
          <w:bCs/>
        </w:rPr>
        <w:t>ГОС образования представляет собой совокупность требований, обязательных при реализации основной образовательной программы общего образования образовательными учреждениями, имеющими государственную аккредитацию.</w:t>
      </w:r>
    </w:p>
    <w:p w:rsidR="00861004" w:rsidRDefault="00861004" w:rsidP="0086100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>
        <w:rPr>
          <w:rFonts w:ascii="Times New Roman" w:hAnsi="Times New Roman"/>
          <w:sz w:val="24"/>
          <w:szCs w:val="24"/>
        </w:rPr>
        <w:t>Новый стандарт расширяет арсенал средств учителя и позволит решить все поставленные задачи в урочной и внеурочной деятельности.  Деятельностный подход отвечает потребностям времени и работе в дополнительном образовании, обучение навыкам деятельности всегда составляло суть внеурочной работы. Особенностью и отличием предлагаемого  ФГОСа ООО в целом считаем его направленность на развитие участников образовательного процесса, отсутствие "потолка", жёстко регламентируемых сверху норм показателей, а вместо этого достаточно четкое представление о возможностях реализации потенциала учащихся, педагогов, образовательного учреждения, семьи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Знакомы ли Вы с положениями нового ФГОС основного общего образования ? </w:t>
      </w:r>
    </w:p>
    <w:p w:rsidR="00861004" w:rsidRDefault="00861004" w:rsidP="0086100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 </w:t>
      </w:r>
    </w:p>
    <w:p w:rsidR="00861004" w:rsidRDefault="00861004" w:rsidP="0086100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 школьные семинары ( 2012г), районные и городские  семинары ( 2011,2012гг), самообразование (Интернет- ресурсы)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</w:p>
    <w:p w:rsidR="00861004" w:rsidRDefault="00861004" w:rsidP="0086100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</w:t>
      </w:r>
      <w:r w:rsidR="002C3146">
        <w:rPr>
          <w:rFonts w:ascii="Times New Roman" w:hAnsi="Times New Roman"/>
          <w:sz w:val="24"/>
          <w:szCs w:val="24"/>
        </w:rPr>
        <w:t>нятно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Вместо формирования учебных навыков по ФГОСам формируются УУД. Особое внимание уделено личностному подходу к обучению</w:t>
      </w:r>
    </w:p>
    <w:p w:rsidR="00861004" w:rsidRDefault="00861004" w:rsidP="00861004">
      <w:pPr>
        <w:pStyle w:val="a3"/>
        <w:ind w:left="780"/>
        <w:rPr>
          <w:rFonts w:ascii="Times New Roman" w:hAnsi="Times New Roman"/>
          <w:sz w:val="24"/>
          <w:szCs w:val="24"/>
        </w:rPr>
      </w:pP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861004" w:rsidRDefault="00861004" w:rsidP="00861004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861004" w:rsidRDefault="00861004" w:rsidP="0086100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изучать новый ФГОС,  все равно буду работать как умею</w:t>
      </w:r>
    </w:p>
    <w:p w:rsidR="00861004" w:rsidRDefault="00861004" w:rsidP="0086100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обязательно знать новый ФГОС, все уже учтено в УМК</w:t>
      </w:r>
    </w:p>
    <w:p w:rsidR="00861004" w:rsidRDefault="00861004" w:rsidP="0086100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ИКТ , метод проектов, разноуровневое обучение, проблемно-диалоговое обучение, работа в группах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</w:p>
    <w:p w:rsidR="00861004" w:rsidRDefault="004A3241" w:rsidP="00861004">
      <w:pPr>
        <w:pStyle w:val="a3"/>
        <w:rPr>
          <w:rFonts w:ascii="Times New Roman" w:hAnsi="Times New Roman"/>
          <w:sz w:val="24"/>
          <w:szCs w:val="24"/>
        </w:rPr>
      </w:pPr>
      <w:r w:rsidRPr="00A95B38">
        <w:rPr>
          <w:rFonts w:ascii="Times New Roman" w:hAnsi="Times New Roman"/>
          <w:sz w:val="24"/>
          <w:szCs w:val="24"/>
          <w:u w:val="single"/>
        </w:rPr>
        <w:t>интерактивные сервисы системы Сетевой город. Образование, система интерактивного тестирования СИнТеЗ, мультимедийные презентации</w:t>
      </w:r>
    </w:p>
    <w:p w:rsidR="004A3241" w:rsidRDefault="00861004" w:rsidP="004A3241">
      <w:pPr>
        <w:tabs>
          <w:tab w:val="left" w:pos="35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По какому УМК (линии учебников)   Вы работаете (укажите название, издательство или авторов учебников)</w:t>
      </w:r>
    </w:p>
    <w:p w:rsidR="004A3241" w:rsidRPr="002C3146" w:rsidRDefault="004A3241" w:rsidP="004A3241">
      <w:pPr>
        <w:pStyle w:val="a4"/>
        <w:numPr>
          <w:ilvl w:val="0"/>
          <w:numId w:val="5"/>
        </w:numPr>
        <w:tabs>
          <w:tab w:val="left" w:pos="3500"/>
        </w:tabs>
        <w:spacing w:after="0"/>
        <w:rPr>
          <w:rFonts w:ascii="Times New Roman" w:hAnsi="Times New Roman"/>
        </w:rPr>
      </w:pPr>
      <w:r w:rsidRPr="002C3146">
        <w:rPr>
          <w:rFonts w:ascii="Times New Roman" w:hAnsi="Times New Roman"/>
        </w:rPr>
        <w:t>В.В.Поляков,М.И. Кузнецов «Основы безопасности жизнедеятельности», 5 кл - Дрофа, 2009</w:t>
      </w:r>
    </w:p>
    <w:p w:rsidR="004A3241" w:rsidRPr="002C3146" w:rsidRDefault="004A3241" w:rsidP="004A3241">
      <w:pPr>
        <w:pStyle w:val="a4"/>
        <w:numPr>
          <w:ilvl w:val="0"/>
          <w:numId w:val="5"/>
        </w:numPr>
        <w:tabs>
          <w:tab w:val="left" w:pos="3500"/>
        </w:tabs>
        <w:spacing w:after="0"/>
        <w:rPr>
          <w:rFonts w:ascii="Times New Roman" w:hAnsi="Times New Roman"/>
        </w:rPr>
      </w:pPr>
      <w:r w:rsidRPr="002C3146">
        <w:rPr>
          <w:rFonts w:ascii="Times New Roman" w:hAnsi="Times New Roman"/>
        </w:rPr>
        <w:t>А.Г.Маслов ,В,В, Марков «Основы безопасности жизнедеятельности», 6 кл - М, Дрофа, 2009</w:t>
      </w:r>
    </w:p>
    <w:p w:rsidR="004A3241" w:rsidRPr="002C3146" w:rsidRDefault="004A3241" w:rsidP="004A3241">
      <w:pPr>
        <w:pStyle w:val="a4"/>
        <w:numPr>
          <w:ilvl w:val="0"/>
          <w:numId w:val="5"/>
        </w:numPr>
        <w:tabs>
          <w:tab w:val="left" w:pos="3500"/>
        </w:tabs>
        <w:spacing w:after="0"/>
        <w:rPr>
          <w:rFonts w:ascii="Times New Roman" w:hAnsi="Times New Roman"/>
        </w:rPr>
      </w:pPr>
      <w:r w:rsidRPr="002C3146">
        <w:rPr>
          <w:rFonts w:ascii="Times New Roman" w:hAnsi="Times New Roman"/>
        </w:rPr>
        <w:t>В.Н.Латчук  С.Н. Вингородский, М.И. Кузнецов «Основы безопасности жизнедеятельности»7-8 кл. - М.Дрофа, 2009</w:t>
      </w:r>
    </w:p>
    <w:p w:rsidR="004A3241" w:rsidRPr="002C3146" w:rsidRDefault="004A3241" w:rsidP="004A3241">
      <w:pPr>
        <w:pStyle w:val="a4"/>
        <w:numPr>
          <w:ilvl w:val="0"/>
          <w:numId w:val="5"/>
        </w:numPr>
        <w:tabs>
          <w:tab w:val="left" w:pos="3500"/>
        </w:tabs>
        <w:spacing w:after="0"/>
        <w:rPr>
          <w:rFonts w:ascii="Times New Roman" w:hAnsi="Times New Roman"/>
        </w:rPr>
      </w:pPr>
      <w:r w:rsidRPr="002C3146">
        <w:rPr>
          <w:rFonts w:ascii="Times New Roman" w:hAnsi="Times New Roman"/>
        </w:rPr>
        <w:t>В.Н. Латчук,В.В. Марков,С.К.Миронов «Основы безопасности жизнедеятельности» 9-11 кл. М.Дрофа. 2011г.</w:t>
      </w:r>
    </w:p>
    <w:p w:rsidR="00861004" w:rsidRDefault="00861004" w:rsidP="004A3241">
      <w:pPr>
        <w:pStyle w:val="a3"/>
        <w:rPr>
          <w:rFonts w:ascii="Times New Roman" w:hAnsi="Times New Roman"/>
          <w:sz w:val="24"/>
          <w:szCs w:val="24"/>
        </w:rPr>
      </w:pP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Владеете ли Вы компьютером (да, нет?       Да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. Есть ли у Вас возможность выхода в Интернет  на рабочем месте (да, нет)? Да_, дома да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Руководители Вы исследовательскими и проектными работами учащихся в основной школе? ( Да, нет)  Да 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12. Приведите пример тем исследовательских или проектных работ, выполненных Вашими учениками </w:t>
      </w:r>
      <w:r w:rsidR="004A3241">
        <w:rPr>
          <w:rFonts w:ascii="Times New Roman" w:hAnsi="Times New Roman"/>
          <w:sz w:val="24"/>
          <w:szCs w:val="24"/>
        </w:rPr>
        <w:t xml:space="preserve"> Маршина Александра</w:t>
      </w:r>
      <w:r w:rsidR="002C3146">
        <w:rPr>
          <w:rFonts w:ascii="Times New Roman" w:hAnsi="Times New Roman"/>
          <w:sz w:val="24"/>
          <w:szCs w:val="24"/>
        </w:rPr>
        <w:t xml:space="preserve"> «Профилактика наркотической зависимости среди подростков и молодежи»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ФГОС_</w:t>
      </w:r>
    </w:p>
    <w:p w:rsidR="00861004" w:rsidRPr="002C3146" w:rsidRDefault="002C3146" w:rsidP="00861004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  <w:hyperlink r:id="rId5" w:history="1"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www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standart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edu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2C3146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</w:hyperlink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Укажите, какой результат Вы хотите получить, обучаясь на данной программе: </w:t>
      </w:r>
      <w:r w:rsidR="004A3241">
        <w:rPr>
          <w:rFonts w:ascii="Times New Roman" w:hAnsi="Times New Roman"/>
          <w:sz w:val="24"/>
          <w:szCs w:val="24"/>
        </w:rPr>
        <w:t>получения знания по новым ФГОСам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Укажите свои ФИО (полностью), должность и место работы </w:t>
      </w:r>
    </w:p>
    <w:p w:rsidR="00861004" w:rsidRDefault="002C3146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Луткова татьяна Викторовна, учитель ОБЖ</w:t>
      </w:r>
      <w:r w:rsidR="00861004">
        <w:rPr>
          <w:rFonts w:ascii="Times New Roman" w:hAnsi="Times New Roman"/>
          <w:sz w:val="24"/>
          <w:szCs w:val="24"/>
        </w:rPr>
        <w:t xml:space="preserve">, МБОУ СОШ № 76 с углублённым изучением отдельных предметов г.Екатеринбурга </w:t>
      </w:r>
    </w:p>
    <w:p w:rsidR="00861004" w:rsidRDefault="00861004" w:rsidP="0086100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</w:t>
      </w:r>
      <w:r w:rsidR="002C3146">
        <w:rPr>
          <w:rFonts w:ascii="Times New Roman" w:hAnsi="Times New Roman"/>
          <w:sz w:val="24"/>
          <w:szCs w:val="24"/>
        </w:rPr>
        <w:t>категорию и год ее присвоения  высшая К.К., 2010</w:t>
      </w:r>
      <w:r>
        <w:rPr>
          <w:rFonts w:ascii="Times New Roman" w:hAnsi="Times New Roman"/>
          <w:sz w:val="24"/>
          <w:szCs w:val="24"/>
        </w:rPr>
        <w:t>г</w:t>
      </w:r>
    </w:p>
    <w:p w:rsidR="00861004" w:rsidRDefault="00861004" w:rsidP="00861004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p w:rsidR="00DB750F" w:rsidRDefault="00DB750F"/>
    <w:sectPr w:rsidR="00DB750F" w:rsidSect="00DB7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77071"/>
    <w:multiLevelType w:val="hybridMultilevel"/>
    <w:tmpl w:val="C1CC30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1004"/>
    <w:rsid w:val="002C3146"/>
    <w:rsid w:val="004A3241"/>
    <w:rsid w:val="00861004"/>
    <w:rsid w:val="00DB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100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A324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C3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ndart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2012-06-23T08:13:00Z</dcterms:created>
  <dcterms:modified xsi:type="dcterms:W3CDTF">2012-06-23T08:40:00Z</dcterms:modified>
</cp:coreProperties>
</file>